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36A" w:rsidRPr="00CF7308" w:rsidRDefault="00CF7308" w:rsidP="00CF7308">
      <w:p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CF7308">
        <w:rPr>
          <w:rFonts w:ascii="Times New Roman" w:hAnsi="Times New Roman" w:cs="Times New Roman"/>
          <w:sz w:val="36"/>
          <w:szCs w:val="36"/>
        </w:rPr>
        <w:t>Dr.</w:t>
      </w:r>
      <w:proofErr w:type="spellEnd"/>
      <w:r w:rsidRPr="00CF7308">
        <w:rPr>
          <w:rFonts w:ascii="Times New Roman" w:hAnsi="Times New Roman" w:cs="Times New Roman"/>
          <w:sz w:val="36"/>
          <w:szCs w:val="36"/>
        </w:rPr>
        <w:t xml:space="preserve"> S. </w:t>
      </w:r>
      <w:proofErr w:type="spellStart"/>
      <w:r w:rsidRPr="00CF7308">
        <w:rPr>
          <w:rFonts w:ascii="Times New Roman" w:hAnsi="Times New Roman" w:cs="Times New Roman"/>
          <w:sz w:val="36"/>
          <w:szCs w:val="36"/>
        </w:rPr>
        <w:t>Sasi</w:t>
      </w:r>
      <w:proofErr w:type="spellEnd"/>
      <w:r w:rsidRPr="00CF730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CF7308">
        <w:rPr>
          <w:rFonts w:ascii="Times New Roman" w:hAnsi="Times New Roman" w:cs="Times New Roman"/>
          <w:sz w:val="36"/>
          <w:szCs w:val="36"/>
        </w:rPr>
        <w:t>Bhushan</w:t>
      </w:r>
      <w:proofErr w:type="spellEnd"/>
      <w:r w:rsidRPr="00CF7308">
        <w:rPr>
          <w:rFonts w:ascii="Times New Roman" w:hAnsi="Times New Roman" w:cs="Times New Roman"/>
          <w:sz w:val="36"/>
          <w:szCs w:val="36"/>
        </w:rPr>
        <w:t xml:space="preserve">, a Lecturer in English at Government Degree College Men, Srikakulam, launched his YouTube channel, 'SS </w:t>
      </w:r>
      <w:proofErr w:type="spellStart"/>
      <w:r w:rsidRPr="00CF7308">
        <w:rPr>
          <w:rFonts w:ascii="Times New Roman" w:hAnsi="Times New Roman" w:cs="Times New Roman"/>
          <w:sz w:val="36"/>
          <w:szCs w:val="36"/>
        </w:rPr>
        <w:t>Bhushan</w:t>
      </w:r>
      <w:proofErr w:type="spellEnd"/>
      <w:r w:rsidRPr="00CF7308">
        <w:rPr>
          <w:rFonts w:ascii="Times New Roman" w:hAnsi="Times New Roman" w:cs="Times New Roman"/>
          <w:sz w:val="36"/>
          <w:szCs w:val="36"/>
        </w:rPr>
        <w:t xml:space="preserve">,' on December 17, 2017, with his first video titled "How to Improve English?" Since then, he has consistently uploaded educational content to help students. During the COVID-19 pandemic, </w:t>
      </w:r>
      <w:proofErr w:type="spellStart"/>
      <w:r w:rsidRPr="00CF7308">
        <w:rPr>
          <w:rFonts w:ascii="Times New Roman" w:hAnsi="Times New Roman" w:cs="Times New Roman"/>
          <w:sz w:val="36"/>
          <w:szCs w:val="36"/>
        </w:rPr>
        <w:t>Dr.</w:t>
      </w:r>
      <w:proofErr w:type="spellEnd"/>
      <w:r w:rsidRPr="00CF730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CF7308">
        <w:rPr>
          <w:rFonts w:ascii="Times New Roman" w:hAnsi="Times New Roman" w:cs="Times New Roman"/>
          <w:sz w:val="36"/>
          <w:szCs w:val="36"/>
        </w:rPr>
        <w:t>Bhushan</w:t>
      </w:r>
      <w:proofErr w:type="spellEnd"/>
      <w:r w:rsidRPr="00CF7308">
        <w:rPr>
          <w:rFonts w:ascii="Times New Roman" w:hAnsi="Times New Roman" w:cs="Times New Roman"/>
          <w:sz w:val="36"/>
          <w:szCs w:val="36"/>
        </w:rPr>
        <w:t xml:space="preserve"> took a proactive role in supporting graduates by uploading targeted videos. These included semester-wise videos for Semester-I, II, and III, Basic English Grammar chapters (1 to 28) in both English and Telugu, letter-writing tutorials, comprehensive answers to Intermediate English lessons, and model question papers with solutions for both Intermediate and Semester exams.</w:t>
      </w:r>
      <w:bookmarkStart w:id="0" w:name="_GoBack"/>
      <w:bookmarkEnd w:id="0"/>
    </w:p>
    <w:sectPr w:rsidR="00A0136A" w:rsidRPr="00CF73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8B"/>
    <w:rsid w:val="006C7710"/>
    <w:rsid w:val="00AF5C8B"/>
    <w:rsid w:val="00B4175F"/>
    <w:rsid w:val="00C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G Raj Sekhar</dc:creator>
  <cp:lastModifiedBy>Dr. G Raj Sekhar</cp:lastModifiedBy>
  <cp:revision>2</cp:revision>
  <dcterms:created xsi:type="dcterms:W3CDTF">2025-01-22T10:12:00Z</dcterms:created>
  <dcterms:modified xsi:type="dcterms:W3CDTF">2025-01-22T10:12:00Z</dcterms:modified>
</cp:coreProperties>
</file>